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25" w:rsidRPr="00146E23" w:rsidRDefault="00146E23" w:rsidP="00FE578D">
      <w:pPr>
        <w:jc w:val="right"/>
        <w:rPr>
          <w:rFonts w:asciiTheme="minorHAnsi" w:eastAsia="MS PGothic" w:hAnsiTheme="minorHAnsi"/>
          <w:i/>
          <w:lang w:val="bg-BG"/>
        </w:rPr>
      </w:pPr>
      <w:r w:rsidRPr="00146E23">
        <w:rPr>
          <w:rFonts w:asciiTheme="minorHAnsi" w:eastAsia="MS PGothic" w:hAnsiTheme="minorHAnsi"/>
          <w:i/>
          <w:lang w:val="bg-BG"/>
        </w:rPr>
        <w:t>Дата:</w:t>
      </w:r>
      <w:r w:rsidRPr="00146E23">
        <w:rPr>
          <w:rFonts w:asciiTheme="minorHAnsi" w:eastAsia="MS PGothic" w:hAnsiTheme="minorHAnsi"/>
          <w:i/>
          <w:lang w:val="bg-BG"/>
        </w:rPr>
        <w:br/>
        <w:t>(ден/месец/година)</w:t>
      </w:r>
    </w:p>
    <w:p w:rsidR="00AD79A3" w:rsidRPr="00146E23" w:rsidRDefault="00AD79A3" w:rsidP="00B40B25">
      <w:pPr>
        <w:rPr>
          <w:rFonts w:asciiTheme="minorHAnsi" w:eastAsia="MS PGothic" w:hAnsiTheme="minorHAnsi"/>
          <w:lang w:val="ru-RU"/>
        </w:rPr>
      </w:pPr>
    </w:p>
    <w:p w:rsidR="00B40B25" w:rsidRPr="00977F35" w:rsidRDefault="00146E23" w:rsidP="00B40B25">
      <w:pPr>
        <w:rPr>
          <w:rFonts w:asciiTheme="minorHAnsi" w:eastAsia="MS PGothic" w:hAnsiTheme="minorHAnsi"/>
          <w:lang w:val="bg-BG"/>
        </w:rPr>
      </w:pPr>
      <w:r w:rsidRPr="00702234">
        <w:rPr>
          <w:rFonts w:asciiTheme="minorHAnsi" w:eastAsia="MS PGothic" w:hAnsiTheme="minorHAnsi"/>
          <w:lang w:val="bg-BG"/>
        </w:rPr>
        <w:t>До посолството на Япония</w:t>
      </w:r>
      <w:r w:rsidR="00D37E26" w:rsidRPr="00702234">
        <w:rPr>
          <w:rFonts w:asciiTheme="minorHAnsi" w:eastAsia="MS PGothic" w:hAnsiTheme="minorHAnsi"/>
          <w:lang w:val="bg-BG"/>
        </w:rPr>
        <w:t>/</w:t>
      </w:r>
      <w:r w:rsidRPr="00702234">
        <w:rPr>
          <w:rFonts w:asciiTheme="minorHAnsi" w:eastAsia="MS PGothic" w:hAnsiTheme="minorHAnsi"/>
          <w:lang w:val="bg-BG"/>
        </w:rPr>
        <w:t>Република България</w:t>
      </w:r>
    </w:p>
    <w:p w:rsidR="00146E23" w:rsidRPr="00D37E26" w:rsidRDefault="00146E23" w:rsidP="00B40B25">
      <w:pPr>
        <w:jc w:val="center"/>
        <w:rPr>
          <w:rFonts w:asciiTheme="minorHAnsi" w:eastAsia="MS PGothic" w:hAnsiTheme="minorHAnsi"/>
          <w:b/>
          <w:i/>
          <w:caps/>
          <w:u w:val="single"/>
          <w:lang w:val="bg-BG"/>
        </w:rPr>
      </w:pPr>
    </w:p>
    <w:p w:rsidR="00146E23" w:rsidRPr="00146E23" w:rsidRDefault="00146E23" w:rsidP="00B40B25">
      <w:pPr>
        <w:jc w:val="center"/>
        <w:rPr>
          <w:rFonts w:asciiTheme="minorHAnsi" w:eastAsia="MS PGothic" w:hAnsiTheme="minorHAnsi"/>
          <w:b/>
          <w:caps/>
          <w:u w:val="single"/>
          <w:lang w:val="bg-BG"/>
        </w:rPr>
      </w:pPr>
      <w:r w:rsidRPr="00146E23">
        <w:rPr>
          <w:rFonts w:asciiTheme="minorHAnsi" w:eastAsia="MS PGothic" w:hAnsiTheme="minorHAnsi"/>
          <w:b/>
          <w:caps/>
          <w:u w:val="single"/>
          <w:lang w:val="bg-BG"/>
        </w:rPr>
        <w:t>Клетвена декларация</w:t>
      </w:r>
    </w:p>
    <w:p w:rsidR="00B40B25" w:rsidRDefault="00B40B25" w:rsidP="00B40B25">
      <w:pPr>
        <w:jc w:val="center"/>
        <w:rPr>
          <w:rFonts w:asciiTheme="minorHAnsi" w:eastAsia="MS PGothic" w:hAnsiTheme="minorHAnsi"/>
          <w:lang w:val="ru-RU"/>
        </w:rPr>
      </w:pPr>
    </w:p>
    <w:p w:rsidR="00146E23" w:rsidRPr="00146E23" w:rsidRDefault="00146E23" w:rsidP="00146E23">
      <w:pPr>
        <w:jc w:val="both"/>
        <w:rPr>
          <w:rFonts w:asciiTheme="minorHAnsi" w:eastAsia="MS PGothic" w:hAnsiTheme="minorHAnsi"/>
          <w:lang w:val="bg-BG"/>
        </w:rPr>
      </w:pPr>
      <w:r w:rsidRPr="00146E23">
        <w:rPr>
          <w:rFonts w:asciiTheme="minorHAnsi" w:eastAsia="MS PGothic" w:hAnsiTheme="minorHAnsi"/>
          <w:lang w:val="bg-BG"/>
        </w:rPr>
        <w:t xml:space="preserve">Долуподписаният……………………………………………………. декларирам, че </w:t>
      </w:r>
      <w:r w:rsidRPr="00146E23">
        <w:rPr>
          <w:rFonts w:ascii="Calibri" w:eastAsia="MS PGothic" w:hAnsi="Calibri"/>
          <w:lang w:val="bg-BG"/>
        </w:rPr>
        <w:t xml:space="preserve">в случай че </w:t>
      </w:r>
      <w:r>
        <w:rPr>
          <w:rFonts w:ascii="Calibri" w:eastAsia="MS PGothic" w:hAnsi="Calibri"/>
          <w:lang w:val="bg-BG"/>
        </w:rPr>
        <w:t>събитие…………………………………………………….</w:t>
      </w:r>
      <w:r w:rsidRPr="00146E23">
        <w:rPr>
          <w:rFonts w:asciiTheme="minorHAnsi" w:eastAsia="Meiryo" w:hAnsiTheme="minorHAnsi" w:cs="Meiryo"/>
          <w:b/>
          <w:sz w:val="32"/>
          <w:szCs w:val="32"/>
          <w:lang w:val="bg-BG"/>
        </w:rPr>
        <w:t xml:space="preserve"> </w:t>
      </w:r>
      <w:r w:rsidRPr="00146E23">
        <w:rPr>
          <w:rFonts w:asciiTheme="minorHAnsi" w:eastAsia="Meiryo" w:hAnsiTheme="minorHAnsi" w:cs="Meiryo"/>
          <w:lang w:val="bg-BG"/>
        </w:rPr>
        <w:t>бъде включено</w:t>
      </w:r>
      <w:r>
        <w:rPr>
          <w:rFonts w:asciiTheme="minorHAnsi" w:eastAsia="Meiryo" w:hAnsiTheme="minorHAnsi" w:cs="Meiryo"/>
          <w:b/>
          <w:sz w:val="32"/>
          <w:szCs w:val="32"/>
          <w:lang w:val="bg-BG"/>
        </w:rPr>
        <w:t xml:space="preserve"> </w:t>
      </w:r>
      <w:r w:rsidRPr="00146E23">
        <w:rPr>
          <w:rFonts w:ascii="Calibri" w:eastAsia="Meiryo" w:hAnsi="Calibri" w:cs="Meiryo"/>
          <w:lang w:val="bg-BG"/>
        </w:rPr>
        <w:t xml:space="preserve">под мотото на тройния юбилей в </w:t>
      </w:r>
      <w:proofErr w:type="spellStart"/>
      <w:r w:rsidRPr="00335C80">
        <w:rPr>
          <w:rFonts w:ascii="Calibri" w:eastAsia="Meiryo" w:hAnsi="Calibri" w:cs="Meiryo"/>
          <w:lang w:val="bg-BG"/>
        </w:rPr>
        <w:t>японо-българските</w:t>
      </w:r>
      <w:proofErr w:type="spellEnd"/>
      <w:r w:rsidRPr="00335C80">
        <w:rPr>
          <w:rFonts w:ascii="Calibri" w:eastAsia="Meiryo" w:hAnsi="Calibri" w:cs="Meiryo"/>
          <w:lang w:val="bg-BG"/>
        </w:rPr>
        <w:t xml:space="preserve"> двустранни отношения, </w:t>
      </w:r>
      <w:r w:rsidR="00365759" w:rsidRPr="00335C80">
        <w:rPr>
          <w:rFonts w:ascii="Calibri" w:eastAsia="Meiryo" w:hAnsi="Calibri" w:cs="Meiryo"/>
          <w:lang w:val="bg-BG"/>
        </w:rPr>
        <w:t>с</w:t>
      </w:r>
      <w:r w:rsidRPr="00335C80">
        <w:rPr>
          <w:rFonts w:ascii="Calibri" w:eastAsia="Meiryo" w:hAnsi="Calibri" w:cs="Meiryo"/>
          <w:lang w:val="bg-BG"/>
        </w:rPr>
        <w:t xml:space="preserve">е задължавам да </w:t>
      </w:r>
      <w:r w:rsidRPr="00335C80">
        <w:rPr>
          <w:rFonts w:asciiTheme="minorHAnsi" w:eastAsia="MS PGothic" w:hAnsiTheme="minorHAnsi"/>
          <w:lang w:val="bg-BG"/>
        </w:rPr>
        <w:t>спазвам строго</w:t>
      </w:r>
      <w:r w:rsidR="00365759" w:rsidRPr="00335C80">
        <w:rPr>
          <w:rFonts w:asciiTheme="minorHAnsi" w:eastAsia="MS PGothic" w:hAnsiTheme="minorHAnsi"/>
          <w:lang w:val="bg-BG"/>
        </w:rPr>
        <w:t xml:space="preserve"> точките,</w:t>
      </w:r>
      <w:r w:rsidR="00365759">
        <w:rPr>
          <w:rFonts w:asciiTheme="minorHAnsi" w:eastAsia="MS PGothic" w:hAnsiTheme="minorHAnsi"/>
          <w:lang w:val="bg-BG"/>
        </w:rPr>
        <w:t xml:space="preserve"> изброени по-долу. </w:t>
      </w:r>
    </w:p>
    <w:p w:rsidR="00B40B25" w:rsidRPr="00365759" w:rsidRDefault="00365759" w:rsidP="00365759">
      <w:pPr>
        <w:jc w:val="both"/>
        <w:rPr>
          <w:rFonts w:asciiTheme="minorHAnsi" w:eastAsia="MS PGothic" w:hAnsiTheme="minorHAnsi"/>
          <w:lang w:val="bg-BG"/>
        </w:rPr>
      </w:pPr>
      <w:r>
        <w:rPr>
          <w:rFonts w:asciiTheme="minorHAnsi" w:eastAsia="MS PGothic" w:hAnsiTheme="minorHAnsi"/>
          <w:lang w:val="bg-BG"/>
        </w:rPr>
        <w:t>В случай, че наруша настоящата клетвена декларация, нямам възражения събитието да бъде изключено от гореспоменатите юбилейно чествания.</w:t>
      </w:r>
    </w:p>
    <w:p w:rsidR="00B40B25" w:rsidRPr="00365759" w:rsidRDefault="00B56F4C" w:rsidP="00B40B25">
      <w:pPr>
        <w:rPr>
          <w:rFonts w:asciiTheme="minorHAnsi" w:eastAsia="MS PGothic" w:hAnsiTheme="minorHAnsi"/>
          <w:lang w:val="ru-RU"/>
        </w:rPr>
      </w:pPr>
      <w:r w:rsidRPr="00146E23">
        <w:rPr>
          <w:rFonts w:asciiTheme="minorHAnsi" w:eastAsia="MS PGothic" w:hAnsiTheme="minorHAnsi"/>
        </w:rPr>
        <w:t xml:space="preserve">　</w:t>
      </w:r>
    </w:p>
    <w:p w:rsidR="00B40B25" w:rsidRPr="00365759" w:rsidRDefault="00365759" w:rsidP="00365759">
      <w:pPr>
        <w:rPr>
          <w:rFonts w:asciiTheme="minorHAnsi" w:eastAsia="MS PGothic" w:hAnsiTheme="minorHAnsi"/>
          <w:lang w:val="bg-BG"/>
        </w:rPr>
      </w:pPr>
      <w:r>
        <w:rPr>
          <w:rFonts w:asciiTheme="minorHAnsi" w:eastAsia="MS PGothic" w:hAnsiTheme="minorHAnsi"/>
          <w:lang w:val="bg-BG"/>
        </w:rPr>
        <w:t>Декларирам, че</w:t>
      </w:r>
    </w:p>
    <w:p w:rsidR="00B40B25" w:rsidRPr="00146E23" w:rsidRDefault="00B40B25" w:rsidP="00B40B25">
      <w:pPr>
        <w:jc w:val="center"/>
        <w:rPr>
          <w:rFonts w:asciiTheme="minorHAnsi" w:eastAsia="MS PGothic" w:hAnsiTheme="minorHAnsi"/>
        </w:rPr>
      </w:pPr>
    </w:p>
    <w:p w:rsidR="00365759" w:rsidRDefault="00365759" w:rsidP="00365759">
      <w:pPr>
        <w:numPr>
          <w:ilvl w:val="0"/>
          <w:numId w:val="2"/>
        </w:numPr>
        <w:rPr>
          <w:rFonts w:asciiTheme="minorHAnsi" w:eastAsia="MS PGothic" w:hAnsiTheme="minorHAnsi"/>
          <w:lang w:val="bg-BG"/>
        </w:rPr>
      </w:pPr>
      <w:r>
        <w:rPr>
          <w:rFonts w:asciiTheme="minorHAnsi" w:eastAsia="MS PGothic" w:hAnsiTheme="minorHAnsi"/>
          <w:lang w:val="bg-BG"/>
        </w:rPr>
        <w:t>Като организатор на настоящото събитие нося цялата отговорност за него.</w:t>
      </w:r>
    </w:p>
    <w:p w:rsidR="00365759" w:rsidRDefault="00365759" w:rsidP="00365759">
      <w:pPr>
        <w:numPr>
          <w:ilvl w:val="0"/>
          <w:numId w:val="2"/>
        </w:numPr>
        <w:rPr>
          <w:rFonts w:asciiTheme="minorHAnsi" w:eastAsia="MS PGothic" w:hAnsiTheme="minorHAnsi"/>
          <w:lang w:val="bg-BG"/>
        </w:rPr>
      </w:pPr>
      <w:r>
        <w:rPr>
          <w:rFonts w:asciiTheme="minorHAnsi" w:eastAsia="MS PGothic" w:hAnsiTheme="minorHAnsi"/>
          <w:lang w:val="bg-BG"/>
        </w:rPr>
        <w:t>Събитието няма за цел да пропагандира политически и обществени идеи и не нарушава добрия обществен ред.</w:t>
      </w:r>
    </w:p>
    <w:p w:rsidR="00B40B25" w:rsidRDefault="00365759" w:rsidP="00365759">
      <w:pPr>
        <w:numPr>
          <w:ilvl w:val="0"/>
          <w:numId w:val="2"/>
        </w:numPr>
        <w:rPr>
          <w:rFonts w:asciiTheme="minorHAnsi" w:eastAsia="MS PGothic" w:hAnsiTheme="minorHAnsi"/>
          <w:lang w:val="bg-BG"/>
        </w:rPr>
      </w:pPr>
      <w:r>
        <w:rPr>
          <w:rFonts w:asciiTheme="minorHAnsi" w:eastAsia="MS PGothic" w:hAnsiTheme="minorHAnsi"/>
          <w:lang w:val="bg-BG"/>
        </w:rPr>
        <w:t>Ще спазвам строго и съвестно местните закони и няма да нарушавам правата на другите (вкл. авторски права и др.)</w:t>
      </w:r>
    </w:p>
    <w:p w:rsidR="00365759" w:rsidRDefault="00B57987" w:rsidP="00365759">
      <w:pPr>
        <w:numPr>
          <w:ilvl w:val="0"/>
          <w:numId w:val="2"/>
        </w:numPr>
        <w:rPr>
          <w:rFonts w:asciiTheme="minorHAnsi" w:eastAsia="MS PGothic" w:hAnsiTheme="minorHAnsi"/>
          <w:lang w:val="bg-BG"/>
        </w:rPr>
      </w:pPr>
      <w:r>
        <w:rPr>
          <w:rFonts w:asciiTheme="minorHAnsi" w:eastAsia="MS PGothic" w:hAnsiTheme="minorHAnsi"/>
          <w:lang w:val="bg-BG"/>
        </w:rPr>
        <w:t>Съгласен съм името, адреса и други координати на организатора да бъдат публично оповестени в календара с юбилейните събития.</w:t>
      </w:r>
    </w:p>
    <w:p w:rsidR="00B57987" w:rsidRDefault="00445463" w:rsidP="00365759">
      <w:pPr>
        <w:numPr>
          <w:ilvl w:val="0"/>
          <w:numId w:val="2"/>
        </w:numPr>
        <w:rPr>
          <w:rFonts w:asciiTheme="minorHAnsi" w:eastAsia="MS PGothic" w:hAnsiTheme="minorHAnsi"/>
          <w:lang w:val="bg-BG"/>
        </w:rPr>
      </w:pPr>
      <w:r>
        <w:rPr>
          <w:rFonts w:asciiTheme="minorHAnsi" w:eastAsia="MS PGothic" w:hAnsiTheme="minorHAnsi"/>
          <w:lang w:val="bg-BG"/>
        </w:rPr>
        <w:t>В случай на използване на юбилейното лого, ще подам подписана и подпечатана съответната клетвена декларация по образец.</w:t>
      </w:r>
    </w:p>
    <w:p w:rsidR="005F14C3" w:rsidRDefault="00240837" w:rsidP="00977F35">
      <w:pPr>
        <w:numPr>
          <w:ilvl w:val="0"/>
          <w:numId w:val="2"/>
        </w:numPr>
        <w:rPr>
          <w:rFonts w:asciiTheme="minorHAnsi" w:eastAsia="MS PGothic" w:hAnsiTheme="minorHAnsi"/>
          <w:lang w:val="bg-BG"/>
        </w:rPr>
      </w:pPr>
      <w:r>
        <w:rPr>
          <w:rFonts w:asciiTheme="minorHAnsi" w:eastAsia="MS PGothic" w:hAnsiTheme="minorHAnsi"/>
          <w:lang w:val="bg-BG"/>
        </w:rPr>
        <w:t xml:space="preserve">Като организатор на събитието, веднага след неговото приключване ще изпратя до </w:t>
      </w:r>
      <w:r w:rsidRPr="00335C80">
        <w:rPr>
          <w:rFonts w:asciiTheme="minorHAnsi" w:eastAsia="MS PGothic" w:hAnsiTheme="minorHAnsi"/>
          <w:lang w:val="bg-BG"/>
        </w:rPr>
        <w:t>посолството на Япония в</w:t>
      </w:r>
      <w:r w:rsidR="00335C80" w:rsidRPr="00335C80">
        <w:rPr>
          <w:rFonts w:asciiTheme="minorHAnsi" w:eastAsia="MS PGothic" w:hAnsiTheme="minorHAnsi"/>
          <w:lang w:val="bg-BG"/>
        </w:rPr>
        <w:t xml:space="preserve"> </w:t>
      </w:r>
      <w:r w:rsidRPr="00335C80">
        <w:rPr>
          <w:rFonts w:asciiTheme="minorHAnsi" w:eastAsia="MS PGothic" w:hAnsiTheme="minorHAnsi"/>
          <w:lang w:val="bg-BG"/>
        </w:rPr>
        <w:t>България</w:t>
      </w:r>
      <w:r w:rsidR="00335C80">
        <w:rPr>
          <w:rFonts w:asciiTheme="minorHAnsi" w:eastAsia="MS PGothic" w:hAnsiTheme="minorHAnsi"/>
          <w:lang w:val="bg-BG"/>
        </w:rPr>
        <w:t xml:space="preserve"> или съответно посолството на България в Япония</w:t>
      </w:r>
      <w:r>
        <w:rPr>
          <w:rFonts w:asciiTheme="minorHAnsi" w:eastAsia="MS PGothic" w:hAnsiTheme="minorHAnsi"/>
          <w:lang w:val="bg-BG"/>
        </w:rPr>
        <w:t xml:space="preserve"> доклад за проведеното събитие. </w:t>
      </w:r>
    </w:p>
    <w:p w:rsidR="00977F35" w:rsidRPr="00977F35" w:rsidRDefault="00977F35" w:rsidP="00443A4D">
      <w:pPr>
        <w:ind w:left="720"/>
        <w:rPr>
          <w:rFonts w:asciiTheme="minorHAnsi" w:eastAsia="MS PGothic" w:hAnsiTheme="minorHAnsi"/>
          <w:lang w:val="bg-BG"/>
        </w:rPr>
      </w:pPr>
    </w:p>
    <w:p w:rsidR="005F14C3" w:rsidRPr="005F14C3" w:rsidRDefault="005F14C3" w:rsidP="005F14C3">
      <w:pPr>
        <w:numPr>
          <w:ilvl w:val="0"/>
          <w:numId w:val="1"/>
        </w:numPr>
        <w:rPr>
          <w:rFonts w:ascii="Calibri" w:eastAsia="MS PGothic" w:hAnsi="Calibri"/>
          <w:i/>
          <w:lang w:val="bg-BG"/>
        </w:rPr>
      </w:pPr>
      <w:r w:rsidRPr="005F14C3">
        <w:rPr>
          <w:rFonts w:ascii="Calibri" w:eastAsia="MS PGothic" w:hAnsi="Calibri"/>
          <w:i/>
          <w:lang w:val="bg-BG"/>
        </w:rPr>
        <w:t>Адрес на декларатора</w:t>
      </w:r>
    </w:p>
    <w:p w:rsidR="005F14C3" w:rsidRPr="005F14C3" w:rsidRDefault="005F14C3" w:rsidP="005F14C3">
      <w:pPr>
        <w:numPr>
          <w:ilvl w:val="0"/>
          <w:numId w:val="1"/>
        </w:numPr>
        <w:rPr>
          <w:rFonts w:ascii="Calibri" w:eastAsia="MS PGothic" w:hAnsi="Calibri"/>
          <w:i/>
          <w:lang w:val="bg-BG"/>
        </w:rPr>
      </w:pPr>
      <w:r w:rsidRPr="005F14C3">
        <w:rPr>
          <w:rFonts w:ascii="Calibri" w:eastAsia="MS PGothic" w:hAnsi="Calibri"/>
          <w:i/>
          <w:lang w:val="bg-BG"/>
        </w:rPr>
        <w:t>Име на деклариращата организация</w:t>
      </w:r>
    </w:p>
    <w:p w:rsidR="005F14C3" w:rsidRPr="005F14C3" w:rsidRDefault="005F14C3" w:rsidP="005F14C3">
      <w:pPr>
        <w:numPr>
          <w:ilvl w:val="0"/>
          <w:numId w:val="1"/>
        </w:numPr>
        <w:rPr>
          <w:rFonts w:ascii="Calibri" w:eastAsia="MS PGothic" w:hAnsi="Calibri"/>
          <w:i/>
          <w:lang w:val="bg-BG"/>
        </w:rPr>
      </w:pPr>
      <w:r w:rsidRPr="005F14C3">
        <w:rPr>
          <w:rFonts w:ascii="Calibri" w:eastAsia="MS PGothic" w:hAnsi="Calibri"/>
          <w:i/>
          <w:lang w:val="bg-BG"/>
        </w:rPr>
        <w:t>Име на оторизирания представител-декларато</w:t>
      </w:r>
      <w:r w:rsidR="00922BFD">
        <w:rPr>
          <w:rFonts w:ascii="Calibri" w:eastAsia="MS PGothic" w:hAnsi="Calibri"/>
          <w:i/>
          <w:lang w:val="bg-BG"/>
        </w:rPr>
        <w:t>р</w:t>
      </w:r>
      <w:bookmarkStart w:id="0" w:name="_GoBack"/>
      <w:bookmarkEnd w:id="0"/>
    </w:p>
    <w:p w:rsidR="005F14C3" w:rsidRPr="005F14C3" w:rsidRDefault="005F14C3" w:rsidP="005F14C3">
      <w:pPr>
        <w:numPr>
          <w:ilvl w:val="0"/>
          <w:numId w:val="1"/>
        </w:numPr>
        <w:ind w:left="720"/>
        <w:jc w:val="right"/>
        <w:rPr>
          <w:rFonts w:asciiTheme="minorHAnsi" w:eastAsia="MS PGothic" w:hAnsiTheme="minorHAnsi"/>
          <w:lang w:val="bg-BG"/>
        </w:rPr>
      </w:pPr>
      <w:r w:rsidRPr="005F14C3">
        <w:rPr>
          <w:rFonts w:ascii="Calibri" w:eastAsia="MS PGothic" w:hAnsi="Calibri"/>
          <w:i/>
          <w:bdr w:val="single" w:sz="4" w:space="0" w:color="auto" w:frame="1"/>
          <w:lang w:val="bg-BG"/>
        </w:rPr>
        <w:t>Подпис и печат на декларатора</w:t>
      </w:r>
    </w:p>
    <w:sectPr w:rsidR="005F14C3" w:rsidRPr="005F14C3" w:rsidSect="00EF7FDD">
      <w:headerReference w:type="default" r:id="rId9"/>
      <w:pgSz w:w="12240" w:h="15840"/>
      <w:pgMar w:top="1440" w:right="1440" w:bottom="1440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43" w:rsidRDefault="00552C43" w:rsidP="0036385C">
      <w:r>
        <w:separator/>
      </w:r>
    </w:p>
  </w:endnote>
  <w:endnote w:type="continuationSeparator" w:id="0">
    <w:p w:rsidR="00552C43" w:rsidRDefault="00552C43" w:rsidP="003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43" w:rsidRDefault="00552C43" w:rsidP="0036385C">
      <w:r>
        <w:separator/>
      </w:r>
    </w:p>
  </w:footnote>
  <w:footnote w:type="continuationSeparator" w:id="0">
    <w:p w:rsidR="00552C43" w:rsidRDefault="00552C43" w:rsidP="00363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CC" w:rsidRDefault="00E1336E" w:rsidP="00634DCC">
    <w:pPr>
      <w:pStyle w:val="Header"/>
      <w:jc w:val="right"/>
      <w:rPr>
        <w:lang w:val="bg-BG"/>
      </w:rPr>
    </w:pPr>
    <w:r w:rsidRPr="00E1336E">
      <w:rPr>
        <w:lang w:val="bg-BG"/>
      </w:rPr>
      <w:t>Приложение 2</w:t>
    </w:r>
  </w:p>
  <w:p w:rsidR="00E1336E" w:rsidRPr="00E1336E" w:rsidRDefault="00E1336E" w:rsidP="00634DCC">
    <w:pPr>
      <w:pStyle w:val="Header"/>
      <w:jc w:val="right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102C1"/>
    <w:multiLevelType w:val="hybridMultilevel"/>
    <w:tmpl w:val="3AAC4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D0B52"/>
    <w:multiLevelType w:val="hybridMultilevel"/>
    <w:tmpl w:val="3536A16E"/>
    <w:lvl w:ilvl="0" w:tplc="08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92A"/>
    <w:rsid w:val="00000630"/>
    <w:rsid w:val="00004133"/>
    <w:rsid w:val="000525B3"/>
    <w:rsid w:val="000738D0"/>
    <w:rsid w:val="000B28D7"/>
    <w:rsid w:val="000C4196"/>
    <w:rsid w:val="000C6F5C"/>
    <w:rsid w:val="000E436C"/>
    <w:rsid w:val="0010019B"/>
    <w:rsid w:val="00107A81"/>
    <w:rsid w:val="00121B04"/>
    <w:rsid w:val="00145C4F"/>
    <w:rsid w:val="00146E23"/>
    <w:rsid w:val="00172C2A"/>
    <w:rsid w:val="001C3A2A"/>
    <w:rsid w:val="001F781B"/>
    <w:rsid w:val="00226C8C"/>
    <w:rsid w:val="00240837"/>
    <w:rsid w:val="002753F7"/>
    <w:rsid w:val="00294107"/>
    <w:rsid w:val="002A55EC"/>
    <w:rsid w:val="002C4B43"/>
    <w:rsid w:val="002E3852"/>
    <w:rsid w:val="00325323"/>
    <w:rsid w:val="00335C80"/>
    <w:rsid w:val="00346BFE"/>
    <w:rsid w:val="0036385C"/>
    <w:rsid w:val="00365759"/>
    <w:rsid w:val="00365C08"/>
    <w:rsid w:val="00391FE0"/>
    <w:rsid w:val="004148D1"/>
    <w:rsid w:val="00435BEF"/>
    <w:rsid w:val="00443A4D"/>
    <w:rsid w:val="00445463"/>
    <w:rsid w:val="00446105"/>
    <w:rsid w:val="00475214"/>
    <w:rsid w:val="0047530A"/>
    <w:rsid w:val="004D021E"/>
    <w:rsid w:val="004D0FB5"/>
    <w:rsid w:val="004D2AEC"/>
    <w:rsid w:val="004F1083"/>
    <w:rsid w:val="004F1890"/>
    <w:rsid w:val="00512D41"/>
    <w:rsid w:val="00552C43"/>
    <w:rsid w:val="0056592A"/>
    <w:rsid w:val="00586F63"/>
    <w:rsid w:val="005F14C3"/>
    <w:rsid w:val="006161BC"/>
    <w:rsid w:val="00634DCC"/>
    <w:rsid w:val="006A148B"/>
    <w:rsid w:val="006C5FEB"/>
    <w:rsid w:val="00700ADF"/>
    <w:rsid w:val="00702234"/>
    <w:rsid w:val="00744EA2"/>
    <w:rsid w:val="007A2D41"/>
    <w:rsid w:val="007E1CE7"/>
    <w:rsid w:val="00827356"/>
    <w:rsid w:val="00855105"/>
    <w:rsid w:val="008A3660"/>
    <w:rsid w:val="0090304B"/>
    <w:rsid w:val="00917ED6"/>
    <w:rsid w:val="00922BFD"/>
    <w:rsid w:val="00964DFB"/>
    <w:rsid w:val="00976038"/>
    <w:rsid w:val="00977F35"/>
    <w:rsid w:val="009D23A2"/>
    <w:rsid w:val="009D4764"/>
    <w:rsid w:val="009D6D11"/>
    <w:rsid w:val="00A279C1"/>
    <w:rsid w:val="00A414BD"/>
    <w:rsid w:val="00A52A0E"/>
    <w:rsid w:val="00A65BC5"/>
    <w:rsid w:val="00AA6CBA"/>
    <w:rsid w:val="00AB699B"/>
    <w:rsid w:val="00AD79A3"/>
    <w:rsid w:val="00B11797"/>
    <w:rsid w:val="00B15171"/>
    <w:rsid w:val="00B35370"/>
    <w:rsid w:val="00B36820"/>
    <w:rsid w:val="00B40B25"/>
    <w:rsid w:val="00B555D4"/>
    <w:rsid w:val="00B56F4C"/>
    <w:rsid w:val="00B57987"/>
    <w:rsid w:val="00B63B3E"/>
    <w:rsid w:val="00B92AA8"/>
    <w:rsid w:val="00BA1E37"/>
    <w:rsid w:val="00BB1878"/>
    <w:rsid w:val="00BC3EB9"/>
    <w:rsid w:val="00BE014C"/>
    <w:rsid w:val="00BE5FE2"/>
    <w:rsid w:val="00C215EA"/>
    <w:rsid w:val="00C225A4"/>
    <w:rsid w:val="00C23390"/>
    <w:rsid w:val="00C3620F"/>
    <w:rsid w:val="00C931FF"/>
    <w:rsid w:val="00D212A6"/>
    <w:rsid w:val="00D37E26"/>
    <w:rsid w:val="00D51665"/>
    <w:rsid w:val="00D61727"/>
    <w:rsid w:val="00DA68A1"/>
    <w:rsid w:val="00DB0557"/>
    <w:rsid w:val="00DB3D87"/>
    <w:rsid w:val="00DC29CF"/>
    <w:rsid w:val="00DC2A21"/>
    <w:rsid w:val="00E1336E"/>
    <w:rsid w:val="00E24699"/>
    <w:rsid w:val="00E47295"/>
    <w:rsid w:val="00E76F99"/>
    <w:rsid w:val="00E85E63"/>
    <w:rsid w:val="00EF7FDD"/>
    <w:rsid w:val="00F12290"/>
    <w:rsid w:val="00F2022D"/>
    <w:rsid w:val="00F37D2A"/>
    <w:rsid w:val="00F43522"/>
    <w:rsid w:val="00F80A95"/>
    <w:rsid w:val="00F85EFD"/>
    <w:rsid w:val="00F963CC"/>
    <w:rsid w:val="00FC2B65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D41"/>
    <w:pPr>
      <w:keepNext/>
      <w:outlineLvl w:val="0"/>
    </w:pPr>
    <w:rPr>
      <w:rFonts w:ascii="Arial" w:eastAsia="MS Gothic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4699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36385C"/>
    <w:rPr>
      <w:rFonts w:ascii="Times New Roman" w:hAnsi="Times New Roman"/>
      <w:sz w:val="24"/>
      <w:szCs w:val="24"/>
      <w:lang w:val="en-AU"/>
    </w:rPr>
  </w:style>
  <w:style w:type="character" w:customStyle="1" w:styleId="Heading1Char">
    <w:name w:val="Heading 1 Char"/>
    <w:link w:val="Heading1"/>
    <w:uiPriority w:val="9"/>
    <w:rsid w:val="00512D41"/>
    <w:rPr>
      <w:rFonts w:ascii="Arial" w:eastAsia="MS Gothic" w:hAnsi="Arial" w:cs="Times New Roman"/>
      <w:sz w:val="24"/>
      <w:szCs w:val="24"/>
      <w:lang w:val="en-AU"/>
    </w:rPr>
  </w:style>
  <w:style w:type="character" w:styleId="CommentReference">
    <w:name w:val="annotation reference"/>
    <w:uiPriority w:val="99"/>
    <w:semiHidden/>
    <w:unhideWhenUsed/>
    <w:rsid w:val="00172C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C2A"/>
  </w:style>
  <w:style w:type="character" w:customStyle="1" w:styleId="CommentTextChar">
    <w:name w:val="Comment Text Char"/>
    <w:link w:val="CommentText"/>
    <w:uiPriority w:val="99"/>
    <w:semiHidden/>
    <w:rsid w:val="00172C2A"/>
    <w:rPr>
      <w:rFonts w:ascii="Times New Roman" w:hAnsi="Times New Roman"/>
      <w:sz w:val="24"/>
      <w:szCs w:val="24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C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2C2A"/>
    <w:rPr>
      <w:rFonts w:ascii="Times New Roman" w:hAnsi="Times New Roman"/>
      <w:b/>
      <w:bCs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A42F-E4D6-4AC0-8834-0AD3C5F5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日タイ修好１２０周年記念事業実行委員会委員長</vt:lpstr>
      <vt:lpstr>日タイ修好１２０周年記念事業実行委員会委員長</vt:lpstr>
    </vt:vector>
  </TitlesOfParts>
  <Company>外務省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日タイ修好１２０周年記念事業実行委員会委員長</dc:title>
  <dc:creator>外務省</dc:creator>
  <cp:lastModifiedBy>RADIVOEVA NIKOLINA</cp:lastModifiedBy>
  <cp:revision>17</cp:revision>
  <cp:lastPrinted>2018-11-20T17:10:00Z</cp:lastPrinted>
  <dcterms:created xsi:type="dcterms:W3CDTF">2018-11-16T12:32:00Z</dcterms:created>
  <dcterms:modified xsi:type="dcterms:W3CDTF">2018-11-21T13:07:00Z</dcterms:modified>
</cp:coreProperties>
</file>