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DE" w:rsidRPr="00B715DE" w:rsidRDefault="00B715DE" w:rsidP="00B715DE">
      <w:pPr>
        <w:jc w:val="right"/>
        <w:rPr>
          <w:rFonts w:ascii="Calibri" w:eastAsia="MS PGothic" w:hAnsi="Calibri"/>
          <w:i/>
          <w:lang w:val="bg-BG"/>
        </w:rPr>
      </w:pPr>
      <w:r w:rsidRPr="00B715DE">
        <w:rPr>
          <w:rFonts w:ascii="Calibri" w:eastAsia="MS PGothic" w:hAnsi="Calibri"/>
          <w:i/>
          <w:lang w:val="bg-BG"/>
        </w:rPr>
        <w:t>Дата:</w:t>
      </w:r>
      <w:r w:rsidRPr="00B715DE">
        <w:rPr>
          <w:rFonts w:ascii="Calibri" w:eastAsia="MS PGothic" w:hAnsi="Calibri"/>
          <w:i/>
          <w:lang w:val="bg-BG"/>
        </w:rPr>
        <w:br/>
        <w:t>(ден/месец/година)</w:t>
      </w:r>
    </w:p>
    <w:p w:rsidR="00B715DE" w:rsidRPr="00B715DE" w:rsidRDefault="00B715DE" w:rsidP="00B715DE">
      <w:pPr>
        <w:rPr>
          <w:rFonts w:ascii="Calibri" w:eastAsia="MS PGothic" w:hAnsi="Calibri"/>
          <w:lang w:val="ru-RU"/>
        </w:rPr>
      </w:pPr>
    </w:p>
    <w:p w:rsidR="00B715DE" w:rsidRPr="00B715DE" w:rsidRDefault="00434982" w:rsidP="00B715DE">
      <w:pPr>
        <w:rPr>
          <w:rFonts w:ascii="Calibri" w:eastAsia="MS PGothic" w:hAnsi="Calibri"/>
          <w:lang w:val="bg-BG"/>
        </w:rPr>
      </w:pPr>
      <w:r w:rsidRPr="003C4C23">
        <w:rPr>
          <w:rFonts w:ascii="Calibri" w:eastAsia="MS PGothic" w:hAnsi="Calibri"/>
          <w:lang w:val="bg-BG"/>
        </w:rPr>
        <w:t>До посолството на Япония/</w:t>
      </w:r>
      <w:r w:rsidR="00B715DE" w:rsidRPr="003C4C23">
        <w:rPr>
          <w:rFonts w:ascii="Calibri" w:eastAsia="MS PGothic" w:hAnsi="Calibri"/>
          <w:lang w:val="bg-BG"/>
        </w:rPr>
        <w:t>Република България</w:t>
      </w:r>
    </w:p>
    <w:p w:rsidR="00B715DE" w:rsidRDefault="00B715DE" w:rsidP="00B715DE">
      <w:pPr>
        <w:rPr>
          <w:rFonts w:ascii="Calibri" w:eastAsia="MS PGothic" w:hAnsi="Calibri"/>
          <w:lang w:val="ru-RU"/>
        </w:rPr>
      </w:pPr>
    </w:p>
    <w:p w:rsidR="00014D91" w:rsidRPr="00B715DE" w:rsidRDefault="00014D91" w:rsidP="00B715DE">
      <w:pPr>
        <w:rPr>
          <w:rFonts w:ascii="Calibri" w:eastAsia="MS PGothic" w:hAnsi="Calibri"/>
          <w:lang w:val="ru-RU"/>
        </w:rPr>
      </w:pPr>
    </w:p>
    <w:p w:rsidR="00B715DE" w:rsidRPr="00B715DE" w:rsidRDefault="00B715DE" w:rsidP="00B715DE">
      <w:pPr>
        <w:jc w:val="center"/>
        <w:rPr>
          <w:rFonts w:ascii="Calibri" w:eastAsia="MS PGothic" w:hAnsi="Calibri"/>
          <w:b/>
          <w:i/>
          <w:caps/>
          <w:u w:val="single"/>
          <w:lang w:val="bg-BG"/>
        </w:rPr>
      </w:pPr>
    </w:p>
    <w:p w:rsidR="00B715DE" w:rsidRDefault="00B715DE" w:rsidP="00B715DE">
      <w:pPr>
        <w:jc w:val="center"/>
        <w:rPr>
          <w:rFonts w:ascii="Calibri" w:eastAsia="MS PGothic" w:hAnsi="Calibri"/>
          <w:b/>
          <w:caps/>
          <w:u w:val="single"/>
          <w:lang w:val="bg-BG"/>
        </w:rPr>
      </w:pPr>
      <w:r w:rsidRPr="00B715DE">
        <w:rPr>
          <w:rFonts w:ascii="Calibri" w:eastAsia="MS PGothic" w:hAnsi="Calibri"/>
          <w:b/>
          <w:caps/>
          <w:u w:val="single"/>
          <w:lang w:val="bg-BG"/>
        </w:rPr>
        <w:t>Клетвена декларация</w:t>
      </w:r>
      <w:r w:rsidRPr="00B715DE">
        <w:rPr>
          <w:rFonts w:ascii="Calibri" w:eastAsia="MS PGothic" w:hAnsi="Calibri"/>
          <w:b/>
          <w:caps/>
          <w:u w:val="single"/>
          <w:lang w:val="ru-RU"/>
        </w:rPr>
        <w:t xml:space="preserve"> </w:t>
      </w:r>
      <w:r>
        <w:rPr>
          <w:rFonts w:ascii="Calibri" w:eastAsia="MS PGothic" w:hAnsi="Calibri"/>
          <w:b/>
          <w:caps/>
          <w:u w:val="single"/>
          <w:lang w:val="bg-BG"/>
        </w:rPr>
        <w:t>относно използването на юбилейното лого</w:t>
      </w:r>
    </w:p>
    <w:p w:rsidR="00014D91" w:rsidRPr="00B715DE" w:rsidRDefault="00014D91" w:rsidP="00B715DE">
      <w:pPr>
        <w:jc w:val="center"/>
        <w:rPr>
          <w:rFonts w:ascii="Calibri" w:eastAsia="MS PGothic" w:hAnsi="Calibri"/>
          <w:b/>
          <w:caps/>
          <w:u w:val="single"/>
          <w:lang w:val="bg-BG"/>
        </w:rPr>
      </w:pPr>
    </w:p>
    <w:p w:rsidR="00192A76" w:rsidRPr="00B715DE" w:rsidRDefault="00192A76" w:rsidP="00B40B25">
      <w:pPr>
        <w:rPr>
          <w:rFonts w:ascii="MS PGothic" w:eastAsia="MS PGothic" w:hAnsi="MS PGothic"/>
          <w:sz w:val="28"/>
          <w:szCs w:val="28"/>
          <w:u w:val="single"/>
          <w:lang w:val="ru-RU"/>
        </w:rPr>
      </w:pPr>
    </w:p>
    <w:p w:rsidR="00B715DE" w:rsidRPr="00B715DE" w:rsidRDefault="00B715DE" w:rsidP="00B715DE">
      <w:pPr>
        <w:jc w:val="both"/>
        <w:rPr>
          <w:rFonts w:ascii="Calibri" w:eastAsia="MS PGothic" w:hAnsi="Calibri"/>
          <w:lang w:val="bg-BG"/>
        </w:rPr>
      </w:pPr>
      <w:r w:rsidRPr="00B715DE">
        <w:rPr>
          <w:rFonts w:ascii="Calibri" w:eastAsia="MS PGothic" w:hAnsi="Calibri"/>
          <w:lang w:val="bg-BG"/>
        </w:rPr>
        <w:t xml:space="preserve">Долуподписаният……………………………………………………. декларирам, че </w:t>
      </w:r>
      <w:r w:rsidRPr="00146E23">
        <w:rPr>
          <w:rFonts w:ascii="Calibri" w:eastAsia="MS PGothic" w:hAnsi="Calibri"/>
          <w:lang w:val="bg-BG"/>
        </w:rPr>
        <w:t>в случай че</w:t>
      </w:r>
      <w:bookmarkStart w:id="0" w:name="_GoBack"/>
      <w:bookmarkEnd w:id="0"/>
      <w:r>
        <w:rPr>
          <w:rFonts w:ascii="Calibri" w:eastAsia="MS PGothic" w:hAnsi="Calibri"/>
          <w:lang w:val="bg-BG"/>
        </w:rPr>
        <w:t xml:space="preserve"> относно събитие…………………………………………………….</w:t>
      </w:r>
      <w:r w:rsidRPr="00B715DE">
        <w:rPr>
          <w:rFonts w:ascii="Calibri" w:eastAsia="Meiryo" w:hAnsi="Calibri" w:cs="Meiryo"/>
          <w:b/>
          <w:sz w:val="32"/>
          <w:szCs w:val="32"/>
          <w:lang w:val="bg-BG"/>
        </w:rPr>
        <w:t xml:space="preserve"> </w:t>
      </w:r>
      <w:r>
        <w:rPr>
          <w:rFonts w:ascii="Calibri" w:eastAsia="Meiryo" w:hAnsi="Calibri" w:cs="Meiryo"/>
          <w:lang w:val="bg-BG"/>
        </w:rPr>
        <w:t>ми бъде разрешено да използвам логото</w:t>
      </w:r>
      <w:r w:rsidRPr="00B715DE">
        <w:rPr>
          <w:rFonts w:ascii="Calibri" w:eastAsia="Meiryo" w:hAnsi="Calibri" w:cs="Meiryo"/>
          <w:lang w:val="bg-BG"/>
        </w:rPr>
        <w:t xml:space="preserve"> </w:t>
      </w:r>
      <w:r w:rsidRPr="00146E23">
        <w:rPr>
          <w:rFonts w:ascii="Calibri" w:eastAsia="Meiryo" w:hAnsi="Calibri" w:cs="Meiryo"/>
          <w:lang w:val="bg-BG"/>
        </w:rPr>
        <w:t xml:space="preserve">на тройния юбилей в </w:t>
      </w:r>
      <w:proofErr w:type="spellStart"/>
      <w:r w:rsidRPr="0062026A">
        <w:rPr>
          <w:rFonts w:ascii="Calibri" w:eastAsia="Meiryo" w:hAnsi="Calibri" w:cs="Meiryo"/>
          <w:lang w:val="bg-BG"/>
        </w:rPr>
        <w:t>японо-българските</w:t>
      </w:r>
      <w:proofErr w:type="spellEnd"/>
      <w:r w:rsidRPr="0062026A">
        <w:rPr>
          <w:rFonts w:ascii="Calibri" w:eastAsia="Meiryo" w:hAnsi="Calibri" w:cs="Meiryo"/>
          <w:lang w:val="bg-BG"/>
        </w:rPr>
        <w:t xml:space="preserve"> двустранни отношения, се задължавам да </w:t>
      </w:r>
      <w:r w:rsidRPr="0062026A">
        <w:rPr>
          <w:rFonts w:ascii="Calibri" w:eastAsia="MS PGothic" w:hAnsi="Calibri"/>
          <w:lang w:val="bg-BG"/>
        </w:rPr>
        <w:t>спазвам строго точките, изброени по-долу.</w:t>
      </w:r>
      <w:r w:rsidRPr="00B715DE">
        <w:rPr>
          <w:rFonts w:ascii="Calibri" w:eastAsia="MS PGothic" w:hAnsi="Calibri"/>
          <w:lang w:val="bg-BG"/>
        </w:rPr>
        <w:t xml:space="preserve"> </w:t>
      </w:r>
    </w:p>
    <w:p w:rsidR="00B715DE" w:rsidRDefault="00B715DE" w:rsidP="00B715DE">
      <w:pPr>
        <w:jc w:val="both"/>
        <w:rPr>
          <w:rFonts w:ascii="Calibri" w:eastAsia="MS PGothic" w:hAnsi="Calibri"/>
          <w:lang w:val="bg-BG"/>
        </w:rPr>
      </w:pPr>
      <w:r w:rsidRPr="00B715DE">
        <w:rPr>
          <w:rFonts w:ascii="Calibri" w:eastAsia="MS PGothic" w:hAnsi="Calibri"/>
          <w:lang w:val="bg-BG"/>
        </w:rPr>
        <w:t xml:space="preserve">В случай, че наруша настоящата клетвена декларация, нямам възражения </w:t>
      </w:r>
      <w:r>
        <w:rPr>
          <w:rFonts w:ascii="Calibri" w:eastAsia="MS PGothic" w:hAnsi="Calibri"/>
          <w:lang w:val="bg-BG"/>
        </w:rPr>
        <w:t>разрешението за употреба на юбилейното лого да ми бъде отнето.</w:t>
      </w:r>
    </w:p>
    <w:p w:rsidR="00B715DE" w:rsidRPr="00B715DE" w:rsidRDefault="00B715DE" w:rsidP="00B715DE">
      <w:pPr>
        <w:jc w:val="both"/>
        <w:rPr>
          <w:rFonts w:ascii="Calibri" w:eastAsia="MS PGothic" w:hAnsi="Calibri"/>
          <w:lang w:val="ru-RU"/>
        </w:rPr>
      </w:pPr>
      <w:r w:rsidRPr="00B715DE">
        <w:rPr>
          <w:rFonts w:ascii="Calibri" w:eastAsia="MS PGothic" w:hAnsi="Calibri"/>
          <w:lang w:val="bg-BG"/>
        </w:rPr>
        <w:t xml:space="preserve"> </w:t>
      </w:r>
      <w:r w:rsidRPr="00B715DE">
        <w:rPr>
          <w:rFonts w:ascii="Calibri" w:eastAsia="MS PGothic" w:hAnsi="Calibri"/>
        </w:rPr>
        <w:t xml:space="preserve">　</w:t>
      </w:r>
    </w:p>
    <w:p w:rsidR="00B715DE" w:rsidRDefault="00B715DE" w:rsidP="00B715DE">
      <w:pPr>
        <w:rPr>
          <w:rFonts w:ascii="Calibri" w:eastAsia="MS PGothic" w:hAnsi="Calibri"/>
          <w:lang w:val="bg-BG"/>
        </w:rPr>
      </w:pPr>
      <w:r w:rsidRPr="00B715DE">
        <w:rPr>
          <w:rFonts w:ascii="Calibri" w:eastAsia="MS PGothic" w:hAnsi="Calibri"/>
          <w:lang w:val="bg-BG"/>
        </w:rPr>
        <w:t>Декларирам, че</w:t>
      </w:r>
    </w:p>
    <w:p w:rsidR="00620710" w:rsidRDefault="00620710" w:rsidP="00620710">
      <w:pPr>
        <w:numPr>
          <w:ilvl w:val="0"/>
          <w:numId w:val="2"/>
        </w:numPr>
        <w:rPr>
          <w:rFonts w:ascii="Calibri" w:eastAsia="MS PGothic" w:hAnsi="Calibri"/>
          <w:lang w:val="bg-BG"/>
        </w:rPr>
      </w:pPr>
      <w:r>
        <w:rPr>
          <w:rFonts w:ascii="Calibri" w:eastAsia="MS PGothic" w:hAnsi="Calibri"/>
          <w:lang w:val="bg-BG"/>
        </w:rPr>
        <w:t>Няма да използвам юбилейното лого за събития с търговски характер, за продажба на стоки с него, както и във всички други случаи с търговски характер.</w:t>
      </w:r>
    </w:p>
    <w:p w:rsidR="00620710" w:rsidRDefault="00620710" w:rsidP="00620710">
      <w:pPr>
        <w:numPr>
          <w:ilvl w:val="0"/>
          <w:numId w:val="2"/>
        </w:numPr>
        <w:rPr>
          <w:rFonts w:ascii="Calibri" w:eastAsia="MS PGothic" w:hAnsi="Calibri"/>
          <w:lang w:val="bg-BG"/>
        </w:rPr>
      </w:pPr>
      <w:r>
        <w:rPr>
          <w:rFonts w:ascii="Calibri" w:eastAsia="MS PGothic" w:hAnsi="Calibri"/>
          <w:lang w:val="bg-BG"/>
        </w:rPr>
        <w:t>Няма да променям цветовете, дизайна и др. на юбилейното лого.</w:t>
      </w:r>
    </w:p>
    <w:p w:rsidR="00620710" w:rsidRPr="00B715DE" w:rsidRDefault="00620710" w:rsidP="00620710">
      <w:pPr>
        <w:numPr>
          <w:ilvl w:val="0"/>
          <w:numId w:val="2"/>
        </w:numPr>
        <w:rPr>
          <w:rFonts w:ascii="Calibri" w:eastAsia="MS PGothic" w:hAnsi="Calibri"/>
          <w:lang w:val="bg-BG"/>
        </w:rPr>
      </w:pPr>
      <w:r>
        <w:rPr>
          <w:rFonts w:ascii="Calibri" w:eastAsia="MS PGothic" w:hAnsi="Calibri"/>
          <w:lang w:val="bg-BG"/>
        </w:rPr>
        <w:t>Няма да предоставям неоторизиран достъп до юбилейното лого на трети лица.</w:t>
      </w:r>
    </w:p>
    <w:p w:rsidR="00B40B25" w:rsidRPr="00B715DE" w:rsidRDefault="00B40B25" w:rsidP="00B40B25">
      <w:pPr>
        <w:rPr>
          <w:rFonts w:ascii="MS PGothic" w:eastAsia="MS PGothic" w:hAnsi="MS PGothic"/>
          <w:sz w:val="28"/>
          <w:szCs w:val="28"/>
          <w:lang w:val="ru-RU"/>
        </w:rPr>
      </w:pPr>
    </w:p>
    <w:p w:rsidR="00B40B25" w:rsidRPr="00B715DE" w:rsidRDefault="00B40B25" w:rsidP="00B40B25">
      <w:pPr>
        <w:rPr>
          <w:rFonts w:ascii="MS PGothic" w:eastAsia="MS PGothic" w:hAnsi="MS PGothic"/>
          <w:sz w:val="28"/>
          <w:szCs w:val="28"/>
          <w:lang w:val="ru-RU"/>
        </w:rPr>
      </w:pPr>
    </w:p>
    <w:p w:rsidR="00E00650" w:rsidRPr="00B715DE" w:rsidRDefault="00E00650" w:rsidP="00B40B25">
      <w:pPr>
        <w:rPr>
          <w:rFonts w:ascii="MS PGothic" w:eastAsia="MS PGothic" w:hAnsi="MS PGothic"/>
          <w:sz w:val="28"/>
          <w:szCs w:val="28"/>
          <w:lang w:val="ru-RU"/>
        </w:rPr>
      </w:pPr>
    </w:p>
    <w:p w:rsidR="003C5845" w:rsidRPr="00620710" w:rsidRDefault="003C5845" w:rsidP="00620710">
      <w:pPr>
        <w:rPr>
          <w:rFonts w:ascii="MS PGothic" w:eastAsia="MS PGothic" w:hAnsi="MS PGothic"/>
          <w:sz w:val="28"/>
          <w:szCs w:val="28"/>
          <w:lang w:val="bg-BG"/>
        </w:rPr>
      </w:pPr>
    </w:p>
    <w:p w:rsidR="00B715DE" w:rsidRPr="005F14C3" w:rsidRDefault="00B715DE" w:rsidP="00B715DE">
      <w:pPr>
        <w:numPr>
          <w:ilvl w:val="0"/>
          <w:numId w:val="1"/>
        </w:numPr>
        <w:rPr>
          <w:rFonts w:ascii="Calibri" w:eastAsia="MS PGothic" w:hAnsi="Calibri"/>
          <w:i/>
          <w:lang w:val="bg-BG"/>
        </w:rPr>
      </w:pPr>
      <w:r w:rsidRPr="005F14C3">
        <w:rPr>
          <w:rFonts w:ascii="Calibri" w:eastAsia="MS PGothic" w:hAnsi="Calibri"/>
          <w:i/>
          <w:lang w:val="bg-BG"/>
        </w:rPr>
        <w:t>Адрес на декларатора</w:t>
      </w:r>
    </w:p>
    <w:p w:rsidR="00B715DE" w:rsidRPr="005F14C3" w:rsidRDefault="00B715DE" w:rsidP="00B715DE">
      <w:pPr>
        <w:numPr>
          <w:ilvl w:val="0"/>
          <w:numId w:val="1"/>
        </w:numPr>
        <w:rPr>
          <w:rFonts w:ascii="Calibri" w:eastAsia="MS PGothic" w:hAnsi="Calibri"/>
          <w:i/>
          <w:lang w:val="bg-BG"/>
        </w:rPr>
      </w:pPr>
      <w:r w:rsidRPr="005F14C3">
        <w:rPr>
          <w:rFonts w:ascii="Calibri" w:eastAsia="MS PGothic" w:hAnsi="Calibri"/>
          <w:i/>
          <w:lang w:val="bg-BG"/>
        </w:rPr>
        <w:t>Име на деклариращата организация</w:t>
      </w:r>
    </w:p>
    <w:p w:rsidR="00B715DE" w:rsidRPr="005F14C3" w:rsidRDefault="00B715DE" w:rsidP="00B715DE">
      <w:pPr>
        <w:numPr>
          <w:ilvl w:val="0"/>
          <w:numId w:val="1"/>
        </w:numPr>
        <w:rPr>
          <w:rFonts w:ascii="Calibri" w:eastAsia="MS PGothic" w:hAnsi="Calibri"/>
          <w:i/>
          <w:lang w:val="bg-BG"/>
        </w:rPr>
      </w:pPr>
      <w:r w:rsidRPr="005F14C3">
        <w:rPr>
          <w:rFonts w:ascii="Calibri" w:eastAsia="MS PGothic" w:hAnsi="Calibri"/>
          <w:i/>
          <w:lang w:val="bg-BG"/>
        </w:rPr>
        <w:t>Име на оторизирания представител-декларато</w:t>
      </w:r>
      <w:r w:rsidR="002611C6">
        <w:rPr>
          <w:rFonts w:ascii="Calibri" w:eastAsia="MS PGothic" w:hAnsi="Calibri"/>
          <w:i/>
          <w:lang w:val="bg-BG"/>
        </w:rPr>
        <w:t>р</w:t>
      </w:r>
    </w:p>
    <w:p w:rsidR="00B715DE" w:rsidRPr="00B715DE" w:rsidRDefault="00B715DE" w:rsidP="00B715DE">
      <w:pPr>
        <w:numPr>
          <w:ilvl w:val="0"/>
          <w:numId w:val="1"/>
        </w:numPr>
        <w:ind w:left="720"/>
        <w:jc w:val="right"/>
        <w:rPr>
          <w:rFonts w:ascii="Calibri" w:eastAsia="MS PGothic" w:hAnsi="Calibri"/>
          <w:lang w:val="bg-BG"/>
        </w:rPr>
      </w:pPr>
      <w:r w:rsidRPr="005F14C3">
        <w:rPr>
          <w:rFonts w:ascii="Calibri" w:eastAsia="MS PGothic" w:hAnsi="Calibri"/>
          <w:i/>
          <w:bdr w:val="single" w:sz="4" w:space="0" w:color="auto" w:frame="1"/>
          <w:lang w:val="bg-BG"/>
        </w:rPr>
        <w:t>Подпис и печат на декларатора</w:t>
      </w:r>
    </w:p>
    <w:p w:rsidR="00B40B25" w:rsidRPr="00B40B25" w:rsidRDefault="00B40B25" w:rsidP="00B715DE">
      <w:pPr>
        <w:ind w:left="358" w:hangingChars="128" w:hanging="358"/>
        <w:jc w:val="right"/>
        <w:rPr>
          <w:rFonts w:ascii="MS PGothic" w:eastAsia="MS PGothic" w:hAnsi="MS PGothic"/>
          <w:sz w:val="28"/>
          <w:szCs w:val="28"/>
        </w:rPr>
      </w:pPr>
    </w:p>
    <w:sectPr w:rsidR="00B40B25" w:rsidRPr="00B40B25" w:rsidSect="00EF7FDD">
      <w:headerReference w:type="default" r:id="rId9"/>
      <w:pgSz w:w="12240" w:h="15840"/>
      <w:pgMar w:top="1440" w:right="1440" w:bottom="1440" w:left="1440" w:header="720" w:footer="720" w:gutter="0"/>
      <w:cols w:space="425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1FB" w:rsidRDefault="002A71FB" w:rsidP="0036385C">
      <w:r>
        <w:separator/>
      </w:r>
    </w:p>
  </w:endnote>
  <w:endnote w:type="continuationSeparator" w:id="0">
    <w:p w:rsidR="002A71FB" w:rsidRDefault="002A71FB" w:rsidP="0036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1FB" w:rsidRDefault="002A71FB" w:rsidP="0036385C">
      <w:r>
        <w:separator/>
      </w:r>
    </w:p>
  </w:footnote>
  <w:footnote w:type="continuationSeparator" w:id="0">
    <w:p w:rsidR="002A71FB" w:rsidRDefault="002A71FB" w:rsidP="00363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9D1" w:rsidRPr="00141DB7" w:rsidRDefault="00141DB7" w:rsidP="00B579D1">
    <w:pPr>
      <w:pStyle w:val="Header"/>
      <w:jc w:val="right"/>
    </w:pPr>
    <w:r w:rsidRPr="00141DB7">
      <w:rPr>
        <w:lang w:val="bg-BG"/>
      </w:rPr>
      <w:t>Приложение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1743"/>
    <w:multiLevelType w:val="hybridMultilevel"/>
    <w:tmpl w:val="03AC2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D0B52"/>
    <w:multiLevelType w:val="hybridMultilevel"/>
    <w:tmpl w:val="3536A16E"/>
    <w:lvl w:ilvl="0" w:tplc="080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92A"/>
    <w:rsid w:val="00002A9B"/>
    <w:rsid w:val="00014D91"/>
    <w:rsid w:val="00017D15"/>
    <w:rsid w:val="00032F96"/>
    <w:rsid w:val="00035FEE"/>
    <w:rsid w:val="000565A2"/>
    <w:rsid w:val="0009200A"/>
    <w:rsid w:val="00094153"/>
    <w:rsid w:val="00097029"/>
    <w:rsid w:val="000C2B02"/>
    <w:rsid w:val="000C6F5C"/>
    <w:rsid w:val="000F3E60"/>
    <w:rsid w:val="00121B04"/>
    <w:rsid w:val="00141DB7"/>
    <w:rsid w:val="00145C4F"/>
    <w:rsid w:val="00156CEB"/>
    <w:rsid w:val="001854AC"/>
    <w:rsid w:val="00192A76"/>
    <w:rsid w:val="00193F3B"/>
    <w:rsid w:val="001F78AD"/>
    <w:rsid w:val="002611C6"/>
    <w:rsid w:val="00273B3F"/>
    <w:rsid w:val="00285CD9"/>
    <w:rsid w:val="002A360A"/>
    <w:rsid w:val="002A71FB"/>
    <w:rsid w:val="002B53BF"/>
    <w:rsid w:val="002C5AD4"/>
    <w:rsid w:val="002D1B19"/>
    <w:rsid w:val="002E2F32"/>
    <w:rsid w:val="002E3852"/>
    <w:rsid w:val="00300B6E"/>
    <w:rsid w:val="003245CD"/>
    <w:rsid w:val="0036385C"/>
    <w:rsid w:val="00376C45"/>
    <w:rsid w:val="00391F21"/>
    <w:rsid w:val="003C4C23"/>
    <w:rsid w:val="003C5845"/>
    <w:rsid w:val="003F6C9D"/>
    <w:rsid w:val="004003A0"/>
    <w:rsid w:val="00434982"/>
    <w:rsid w:val="0044219C"/>
    <w:rsid w:val="00463684"/>
    <w:rsid w:val="00496E23"/>
    <w:rsid w:val="004B011A"/>
    <w:rsid w:val="004F11D2"/>
    <w:rsid w:val="004F5DAC"/>
    <w:rsid w:val="0050081F"/>
    <w:rsid w:val="00513219"/>
    <w:rsid w:val="005168A2"/>
    <w:rsid w:val="00527EF6"/>
    <w:rsid w:val="005603C3"/>
    <w:rsid w:val="00562C8D"/>
    <w:rsid w:val="0056592A"/>
    <w:rsid w:val="005737EA"/>
    <w:rsid w:val="005B2C3E"/>
    <w:rsid w:val="005D3052"/>
    <w:rsid w:val="006139B5"/>
    <w:rsid w:val="0062026A"/>
    <w:rsid w:val="00620710"/>
    <w:rsid w:val="006279C2"/>
    <w:rsid w:val="00636787"/>
    <w:rsid w:val="00642EEC"/>
    <w:rsid w:val="00713F2D"/>
    <w:rsid w:val="00732E0C"/>
    <w:rsid w:val="00740CCB"/>
    <w:rsid w:val="0075374E"/>
    <w:rsid w:val="007C139E"/>
    <w:rsid w:val="007C4BD2"/>
    <w:rsid w:val="007E1CE7"/>
    <w:rsid w:val="007F567D"/>
    <w:rsid w:val="0080066C"/>
    <w:rsid w:val="0081240E"/>
    <w:rsid w:val="00827356"/>
    <w:rsid w:val="00834967"/>
    <w:rsid w:val="00855105"/>
    <w:rsid w:val="00910208"/>
    <w:rsid w:val="00924D32"/>
    <w:rsid w:val="00935B11"/>
    <w:rsid w:val="009637B4"/>
    <w:rsid w:val="00976038"/>
    <w:rsid w:val="009A7DCA"/>
    <w:rsid w:val="009B1933"/>
    <w:rsid w:val="00A125E7"/>
    <w:rsid w:val="00A414BD"/>
    <w:rsid w:val="00A56BD5"/>
    <w:rsid w:val="00A637C1"/>
    <w:rsid w:val="00A64F0D"/>
    <w:rsid w:val="00A65BC5"/>
    <w:rsid w:val="00A86BD1"/>
    <w:rsid w:val="00AB699B"/>
    <w:rsid w:val="00AD656A"/>
    <w:rsid w:val="00AE43BD"/>
    <w:rsid w:val="00B00AC1"/>
    <w:rsid w:val="00B40B25"/>
    <w:rsid w:val="00B4666A"/>
    <w:rsid w:val="00B579D1"/>
    <w:rsid w:val="00B715DE"/>
    <w:rsid w:val="00B72E51"/>
    <w:rsid w:val="00BB0AE1"/>
    <w:rsid w:val="00C23390"/>
    <w:rsid w:val="00C33D65"/>
    <w:rsid w:val="00C47C89"/>
    <w:rsid w:val="00C530D2"/>
    <w:rsid w:val="00C931FF"/>
    <w:rsid w:val="00C93886"/>
    <w:rsid w:val="00CB43D4"/>
    <w:rsid w:val="00CC6950"/>
    <w:rsid w:val="00CD0169"/>
    <w:rsid w:val="00CD1AD7"/>
    <w:rsid w:val="00D01C63"/>
    <w:rsid w:val="00D311BA"/>
    <w:rsid w:val="00D47A2C"/>
    <w:rsid w:val="00DC29CF"/>
    <w:rsid w:val="00DD2541"/>
    <w:rsid w:val="00E00650"/>
    <w:rsid w:val="00E23CC6"/>
    <w:rsid w:val="00E24699"/>
    <w:rsid w:val="00E25AEC"/>
    <w:rsid w:val="00E54BA6"/>
    <w:rsid w:val="00E62A68"/>
    <w:rsid w:val="00EF7FDD"/>
    <w:rsid w:val="00F076FF"/>
    <w:rsid w:val="00F132A1"/>
    <w:rsid w:val="00F26CA6"/>
    <w:rsid w:val="00F41246"/>
    <w:rsid w:val="00F441C3"/>
    <w:rsid w:val="00F75B8E"/>
    <w:rsid w:val="00F85EFD"/>
    <w:rsid w:val="00F86147"/>
    <w:rsid w:val="00F963CC"/>
    <w:rsid w:val="00FC2019"/>
    <w:rsid w:val="00FC2B65"/>
    <w:rsid w:val="00FD5926"/>
    <w:rsid w:val="00FD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B25"/>
    <w:rPr>
      <w:rFonts w:ascii="Times New Roman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24699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36385C"/>
    <w:rPr>
      <w:rFonts w:ascii="Times New Roman" w:hAnsi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36385C"/>
    <w:rPr>
      <w:rFonts w:ascii="Times New Roman" w:hAnsi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3BB34-50E1-401E-8B4D-22424C01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日タイ修好１２０周年記念事業実行委員会委員長</vt:lpstr>
      <vt:lpstr>日タイ修好１２０周年記念事業実行委員会委員長</vt:lpstr>
    </vt:vector>
  </TitlesOfParts>
  <Company>外務省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日タイ修好１２０周年記念事業実行委員会委員長</dc:title>
  <dc:creator>外務省</dc:creator>
  <cp:lastModifiedBy>RADIVOEVA NIKOLINA</cp:lastModifiedBy>
  <cp:revision>11</cp:revision>
  <cp:lastPrinted>2015-01-16T08:00:00Z</cp:lastPrinted>
  <dcterms:created xsi:type="dcterms:W3CDTF">2018-11-16T12:56:00Z</dcterms:created>
  <dcterms:modified xsi:type="dcterms:W3CDTF">2018-11-21T13:07:00Z</dcterms:modified>
</cp:coreProperties>
</file>